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277D" w:rsidRDefault="0014277D" w:rsidP="0014277D">
      <w:pPr>
        <w:jc w:val="center"/>
        <w:rPr>
          <w:sz w:val="44"/>
        </w:rPr>
      </w:pPr>
      <w:r w:rsidRPr="0014277D">
        <w:rPr>
          <w:rFonts w:hint="eastAsia"/>
          <w:sz w:val="44"/>
        </w:rPr>
        <w:t>回帰テスト</w:t>
      </w:r>
    </w:p>
    <w:p w:rsidR="0014277D" w:rsidRDefault="0014277D" w:rsidP="0014277D">
      <w:pPr>
        <w:rPr>
          <w:sz w:val="24"/>
        </w:rPr>
      </w:pPr>
      <w:r>
        <w:rPr>
          <w:rFonts w:hint="eastAsia"/>
          <w:sz w:val="24"/>
        </w:rPr>
        <w:t>・回帰テストとは</w:t>
      </w:r>
    </w:p>
    <w:p w:rsidR="0014277D" w:rsidRDefault="0014277D" w:rsidP="0014277D">
      <w:pPr>
        <w:rPr>
          <w:sz w:val="24"/>
        </w:rPr>
      </w:pPr>
      <w:r>
        <w:rPr>
          <w:rFonts w:hint="eastAsia"/>
          <w:sz w:val="24"/>
        </w:rPr>
        <w:t>ホワイトボックステストとブラックボックステストの両方で実施する基本的なテスト手法。共通することは両方以前のテストを再利用することである。</w:t>
      </w:r>
    </w:p>
    <w:p w:rsidR="0014277D" w:rsidRDefault="0014277D" w:rsidP="0014277D">
      <w:pPr>
        <w:rPr>
          <w:sz w:val="24"/>
        </w:rPr>
      </w:pPr>
    </w:p>
    <w:p w:rsidR="0014277D" w:rsidRDefault="0014277D" w:rsidP="0014277D">
      <w:pPr>
        <w:rPr>
          <w:sz w:val="24"/>
        </w:rPr>
      </w:pPr>
      <w:r>
        <w:rPr>
          <w:rFonts w:hint="eastAsia"/>
          <w:sz w:val="24"/>
        </w:rPr>
        <w:t>・</w:t>
      </w:r>
      <w:r w:rsidRPr="00932A86">
        <w:rPr>
          <w:rFonts w:hint="eastAsia"/>
          <w:color w:val="FF0000"/>
          <w:sz w:val="24"/>
        </w:rPr>
        <w:t>バグを見つけて修正した後、当該バグを検出したテストデータを再実行する。修正箇所を確認するため、基本テストにテスト項目を追加する事もある</w:t>
      </w:r>
      <w:r>
        <w:rPr>
          <w:rFonts w:hint="eastAsia"/>
          <w:sz w:val="24"/>
        </w:rPr>
        <w:t>が、これも回帰テストの一部である。</w:t>
      </w:r>
    </w:p>
    <w:p w:rsidR="0014277D" w:rsidRDefault="0014277D" w:rsidP="0014277D">
      <w:pPr>
        <w:rPr>
          <w:rFonts w:hint="eastAsia"/>
          <w:sz w:val="24"/>
        </w:rPr>
      </w:pPr>
      <w:r>
        <w:rPr>
          <w:rFonts w:hint="eastAsia"/>
          <w:sz w:val="24"/>
        </w:rPr>
        <w:t>プロジェクトの中には、顧客がレポートした全てのバグの回帰テストを実施しているところもあり。プログラムは、何をいつどのように変更しても、以前の全ての修正を再テストしなければならない。これは、プログラム修正の不確実性を反映したものである。プログラムを変更する場合、バグ修正をよほどしっかりドキュメント化していない限り、以前修正した部分のコードが正しくないように思え、余計なことをして昔のバグを復活させることもある。特に、経験の浅いプログラマは危ない。</w:t>
      </w:r>
    </w:p>
    <w:p w:rsidR="0014277D" w:rsidRDefault="0014277D" w:rsidP="0014277D">
      <w:pPr>
        <w:rPr>
          <w:sz w:val="24"/>
        </w:rPr>
      </w:pPr>
      <w:r>
        <w:rPr>
          <w:rFonts w:hint="eastAsia"/>
          <w:sz w:val="24"/>
        </w:rPr>
        <w:t>・</w:t>
      </w:r>
      <w:r w:rsidRPr="00932A86">
        <w:rPr>
          <w:rFonts w:hint="eastAsia"/>
          <w:color w:val="FF0000"/>
          <w:sz w:val="24"/>
        </w:rPr>
        <w:t>同じようにバグを修正し、テストするが、変更が他の機能に悪影響を与えていないことを確認するため、標準テストを実行する事もある</w:t>
      </w:r>
      <w:r>
        <w:rPr>
          <w:rFonts w:hint="eastAsia"/>
          <w:sz w:val="24"/>
        </w:rPr>
        <w:t>。この標準テストも回帰テストと呼ぶ。このテストツールは、プログラム全体の保全性を検証するものであり、</w:t>
      </w:r>
      <w:r w:rsidRPr="00932A86">
        <w:rPr>
          <w:rFonts w:hint="eastAsia"/>
          <w:color w:val="FF0000"/>
          <w:sz w:val="24"/>
        </w:rPr>
        <w:t>正しく修正できたかどうかを確認</w:t>
      </w:r>
      <w:r w:rsidR="00932A86" w:rsidRPr="00932A86">
        <w:rPr>
          <w:rFonts w:hint="eastAsia"/>
          <w:color w:val="FF0000"/>
          <w:sz w:val="24"/>
        </w:rPr>
        <w:t>するためのものではない</w:t>
      </w:r>
      <w:r w:rsidR="00932A86">
        <w:rPr>
          <w:rFonts w:hint="eastAsia"/>
          <w:sz w:val="24"/>
        </w:rPr>
        <w:t>。</w:t>
      </w:r>
    </w:p>
    <w:p w:rsidR="00932A86" w:rsidRPr="0014277D" w:rsidRDefault="00932A86" w:rsidP="0014277D">
      <w:pPr>
        <w:rPr>
          <w:rFonts w:hint="eastAsia"/>
          <w:sz w:val="24"/>
        </w:rPr>
      </w:pPr>
      <w:r>
        <w:rPr>
          <w:rFonts w:hint="eastAsia"/>
          <w:sz w:val="24"/>
        </w:rPr>
        <w:t>インクリメンタルテストの最中に作ったスタブやドライバは、回帰テストを自動化する場合に役に立つ。あるいは自動操作ツールを使ったブラックボックステストで、自動回帰テストを作る事も可能である。</w:t>
      </w:r>
      <w:bookmarkStart w:id="0" w:name="_GoBack"/>
      <w:bookmarkEnd w:id="0"/>
    </w:p>
    <w:sectPr w:rsidR="00932A86" w:rsidRPr="0014277D" w:rsidSect="00E628F8">
      <w:pgSz w:w="11900" w:h="16840"/>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911088"/>
    <w:multiLevelType w:val="hybridMultilevel"/>
    <w:tmpl w:val="18B2A6DE"/>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77D"/>
    <w:rsid w:val="0014277D"/>
    <w:rsid w:val="00932A86"/>
    <w:rsid w:val="00B20E0E"/>
    <w:rsid w:val="00E628F8"/>
    <w:rsid w:val="00F06A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8FFD55F"/>
  <w15:chartTrackingRefBased/>
  <w15:docId w15:val="{1A9E326F-8614-F445-9B61-C078ADCE6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200" w:line="28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06ACF"/>
    <w:rPr>
      <w:i/>
      <w:iCs/>
      <w:sz w:val="20"/>
      <w:szCs w:val="20"/>
    </w:rPr>
  </w:style>
  <w:style w:type="paragraph" w:styleId="1">
    <w:name w:val="heading 1"/>
    <w:basedOn w:val="a"/>
    <w:next w:val="a"/>
    <w:link w:val="10"/>
    <w:uiPriority w:val="9"/>
    <w:qFormat/>
    <w:rsid w:val="00F06ACF"/>
    <w:pPr>
      <w:pBdr>
        <w:top w:val="single" w:sz="8" w:space="0" w:color="ED7D31" w:themeColor="accent2"/>
        <w:left w:val="single" w:sz="8" w:space="0" w:color="ED7D31" w:themeColor="accent2"/>
        <w:bottom w:val="single" w:sz="8" w:space="0" w:color="ED7D31" w:themeColor="accent2"/>
        <w:right w:val="single" w:sz="8" w:space="0" w:color="ED7D31" w:themeColor="accent2"/>
      </w:pBdr>
      <w:shd w:val="clear" w:color="auto" w:fill="FBE4D5" w:themeFill="accent2" w:themeFillTint="33"/>
      <w:spacing w:before="480" w:after="100" w:line="269" w:lineRule="auto"/>
      <w:contextualSpacing/>
      <w:outlineLvl w:val="0"/>
    </w:pPr>
    <w:rPr>
      <w:rFonts w:asciiTheme="majorHAnsi" w:eastAsiaTheme="majorEastAsia" w:hAnsiTheme="majorHAnsi" w:cstheme="majorBidi"/>
      <w:b/>
      <w:bCs/>
      <w:color w:val="823B0B" w:themeColor="accent2" w:themeShade="7F"/>
      <w:sz w:val="22"/>
      <w:szCs w:val="22"/>
    </w:rPr>
  </w:style>
  <w:style w:type="paragraph" w:styleId="2">
    <w:name w:val="heading 2"/>
    <w:basedOn w:val="a"/>
    <w:next w:val="a"/>
    <w:link w:val="20"/>
    <w:uiPriority w:val="9"/>
    <w:semiHidden/>
    <w:unhideWhenUsed/>
    <w:qFormat/>
    <w:rsid w:val="00F06ACF"/>
    <w:pPr>
      <w:pBdr>
        <w:top w:val="single" w:sz="4" w:space="0" w:color="ED7D31" w:themeColor="accent2"/>
        <w:left w:val="single" w:sz="48" w:space="2" w:color="ED7D31" w:themeColor="accent2"/>
        <w:bottom w:val="single" w:sz="4" w:space="0" w:color="ED7D31" w:themeColor="accent2"/>
        <w:right w:val="single" w:sz="4" w:space="4" w:color="ED7D31" w:themeColor="accent2"/>
      </w:pBdr>
      <w:spacing w:before="200" w:after="100" w:line="269" w:lineRule="auto"/>
      <w:ind w:left="144"/>
      <w:contextualSpacing/>
      <w:outlineLvl w:val="1"/>
    </w:pPr>
    <w:rPr>
      <w:rFonts w:asciiTheme="majorHAnsi" w:eastAsiaTheme="majorEastAsia" w:hAnsiTheme="majorHAnsi" w:cstheme="majorBidi"/>
      <w:b/>
      <w:bCs/>
      <w:color w:val="C45911" w:themeColor="accent2" w:themeShade="BF"/>
      <w:sz w:val="22"/>
      <w:szCs w:val="22"/>
    </w:rPr>
  </w:style>
  <w:style w:type="paragraph" w:styleId="3">
    <w:name w:val="heading 3"/>
    <w:basedOn w:val="a"/>
    <w:next w:val="a"/>
    <w:link w:val="30"/>
    <w:uiPriority w:val="9"/>
    <w:semiHidden/>
    <w:unhideWhenUsed/>
    <w:qFormat/>
    <w:rsid w:val="00F06ACF"/>
    <w:pPr>
      <w:pBdr>
        <w:left w:val="single" w:sz="48" w:space="2" w:color="ED7D31" w:themeColor="accent2"/>
        <w:bottom w:val="single" w:sz="4" w:space="0" w:color="ED7D31" w:themeColor="accent2"/>
      </w:pBdr>
      <w:spacing w:before="200" w:after="100" w:line="240" w:lineRule="auto"/>
      <w:ind w:left="144"/>
      <w:contextualSpacing/>
      <w:outlineLvl w:val="2"/>
    </w:pPr>
    <w:rPr>
      <w:rFonts w:asciiTheme="majorHAnsi" w:eastAsiaTheme="majorEastAsia" w:hAnsiTheme="majorHAnsi" w:cstheme="majorBidi"/>
      <w:b/>
      <w:bCs/>
      <w:color w:val="C45911" w:themeColor="accent2" w:themeShade="BF"/>
      <w:sz w:val="22"/>
      <w:szCs w:val="22"/>
    </w:rPr>
  </w:style>
  <w:style w:type="paragraph" w:styleId="4">
    <w:name w:val="heading 4"/>
    <w:basedOn w:val="a"/>
    <w:next w:val="a"/>
    <w:link w:val="40"/>
    <w:uiPriority w:val="9"/>
    <w:semiHidden/>
    <w:unhideWhenUsed/>
    <w:qFormat/>
    <w:rsid w:val="00F06ACF"/>
    <w:pPr>
      <w:pBdr>
        <w:left w:val="single" w:sz="4" w:space="2" w:color="ED7D31" w:themeColor="accent2"/>
        <w:bottom w:val="single" w:sz="4" w:space="2" w:color="ED7D31" w:themeColor="accent2"/>
      </w:pBdr>
      <w:spacing w:before="200" w:after="100" w:line="240" w:lineRule="auto"/>
      <w:ind w:left="86"/>
      <w:contextualSpacing/>
      <w:outlineLvl w:val="3"/>
    </w:pPr>
    <w:rPr>
      <w:rFonts w:asciiTheme="majorHAnsi" w:eastAsiaTheme="majorEastAsia" w:hAnsiTheme="majorHAnsi" w:cstheme="majorBidi"/>
      <w:b/>
      <w:bCs/>
      <w:color w:val="C45911" w:themeColor="accent2" w:themeShade="BF"/>
      <w:sz w:val="22"/>
      <w:szCs w:val="22"/>
    </w:rPr>
  </w:style>
  <w:style w:type="paragraph" w:styleId="5">
    <w:name w:val="heading 5"/>
    <w:basedOn w:val="a"/>
    <w:next w:val="a"/>
    <w:link w:val="50"/>
    <w:uiPriority w:val="9"/>
    <w:semiHidden/>
    <w:unhideWhenUsed/>
    <w:qFormat/>
    <w:rsid w:val="00F06ACF"/>
    <w:pPr>
      <w:pBdr>
        <w:left w:val="dotted" w:sz="4" w:space="2" w:color="ED7D31" w:themeColor="accent2"/>
        <w:bottom w:val="dotted" w:sz="4" w:space="2" w:color="ED7D31" w:themeColor="accent2"/>
      </w:pBdr>
      <w:spacing w:before="200" w:after="100" w:line="240" w:lineRule="auto"/>
      <w:ind w:left="86"/>
      <w:contextualSpacing/>
      <w:outlineLvl w:val="4"/>
    </w:pPr>
    <w:rPr>
      <w:rFonts w:asciiTheme="majorHAnsi" w:eastAsiaTheme="majorEastAsia" w:hAnsiTheme="majorHAnsi" w:cstheme="majorBidi"/>
      <w:b/>
      <w:bCs/>
      <w:color w:val="C45911" w:themeColor="accent2" w:themeShade="BF"/>
      <w:sz w:val="22"/>
      <w:szCs w:val="22"/>
    </w:rPr>
  </w:style>
  <w:style w:type="paragraph" w:styleId="6">
    <w:name w:val="heading 6"/>
    <w:basedOn w:val="a"/>
    <w:next w:val="a"/>
    <w:link w:val="60"/>
    <w:uiPriority w:val="9"/>
    <w:semiHidden/>
    <w:unhideWhenUsed/>
    <w:qFormat/>
    <w:rsid w:val="00F06ACF"/>
    <w:pPr>
      <w:pBdr>
        <w:bottom w:val="single" w:sz="4" w:space="2" w:color="F7CAAC" w:themeColor="accent2" w:themeTint="66"/>
      </w:pBdr>
      <w:spacing w:before="200" w:after="100" w:line="240" w:lineRule="auto"/>
      <w:contextualSpacing/>
      <w:outlineLvl w:val="5"/>
    </w:pPr>
    <w:rPr>
      <w:rFonts w:asciiTheme="majorHAnsi" w:eastAsiaTheme="majorEastAsia" w:hAnsiTheme="majorHAnsi" w:cstheme="majorBidi"/>
      <w:color w:val="C45911" w:themeColor="accent2" w:themeShade="BF"/>
      <w:sz w:val="22"/>
      <w:szCs w:val="22"/>
    </w:rPr>
  </w:style>
  <w:style w:type="paragraph" w:styleId="7">
    <w:name w:val="heading 7"/>
    <w:basedOn w:val="a"/>
    <w:next w:val="a"/>
    <w:link w:val="70"/>
    <w:uiPriority w:val="9"/>
    <w:semiHidden/>
    <w:unhideWhenUsed/>
    <w:qFormat/>
    <w:rsid w:val="00F06ACF"/>
    <w:pPr>
      <w:pBdr>
        <w:bottom w:val="dotted" w:sz="4" w:space="2" w:color="F4B083" w:themeColor="accent2" w:themeTint="99"/>
      </w:pBdr>
      <w:spacing w:before="200" w:after="100" w:line="240" w:lineRule="auto"/>
      <w:contextualSpacing/>
      <w:outlineLvl w:val="6"/>
    </w:pPr>
    <w:rPr>
      <w:rFonts w:asciiTheme="majorHAnsi" w:eastAsiaTheme="majorEastAsia" w:hAnsiTheme="majorHAnsi" w:cstheme="majorBidi"/>
      <w:color w:val="C45911" w:themeColor="accent2" w:themeShade="BF"/>
      <w:sz w:val="22"/>
      <w:szCs w:val="22"/>
    </w:rPr>
  </w:style>
  <w:style w:type="paragraph" w:styleId="8">
    <w:name w:val="heading 8"/>
    <w:basedOn w:val="a"/>
    <w:next w:val="a"/>
    <w:link w:val="80"/>
    <w:uiPriority w:val="9"/>
    <w:semiHidden/>
    <w:unhideWhenUsed/>
    <w:qFormat/>
    <w:rsid w:val="00F06ACF"/>
    <w:pPr>
      <w:spacing w:before="200" w:after="100" w:line="240" w:lineRule="auto"/>
      <w:contextualSpacing/>
      <w:outlineLvl w:val="7"/>
    </w:pPr>
    <w:rPr>
      <w:rFonts w:asciiTheme="majorHAnsi" w:eastAsiaTheme="majorEastAsia" w:hAnsiTheme="majorHAnsi" w:cstheme="majorBidi"/>
      <w:color w:val="ED7D31" w:themeColor="accent2"/>
      <w:sz w:val="22"/>
      <w:szCs w:val="22"/>
    </w:rPr>
  </w:style>
  <w:style w:type="paragraph" w:styleId="9">
    <w:name w:val="heading 9"/>
    <w:basedOn w:val="a"/>
    <w:next w:val="a"/>
    <w:link w:val="90"/>
    <w:uiPriority w:val="9"/>
    <w:semiHidden/>
    <w:unhideWhenUsed/>
    <w:qFormat/>
    <w:rsid w:val="00F06ACF"/>
    <w:pPr>
      <w:spacing w:before="200" w:after="100" w:line="240" w:lineRule="auto"/>
      <w:contextualSpacing/>
      <w:outlineLvl w:val="8"/>
    </w:pPr>
    <w:rPr>
      <w:rFonts w:asciiTheme="majorHAnsi" w:eastAsiaTheme="majorEastAsia" w:hAnsiTheme="majorHAnsi" w:cstheme="majorBidi"/>
      <w:color w:val="ED7D31" w:themeColor="accent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ersonalName">
    <w:name w:val="Personal Name"/>
    <w:basedOn w:val="a3"/>
    <w:rsid w:val="00F06ACF"/>
    <w:rPr>
      <w:b/>
      <w:caps/>
      <w:color w:val="000000"/>
      <w:sz w:val="28"/>
      <w:szCs w:val="28"/>
    </w:rPr>
  </w:style>
  <w:style w:type="paragraph" w:styleId="a3">
    <w:name w:val="Title"/>
    <w:basedOn w:val="a"/>
    <w:next w:val="a"/>
    <w:link w:val="a4"/>
    <w:uiPriority w:val="10"/>
    <w:qFormat/>
    <w:rsid w:val="00F06ACF"/>
    <w:pPr>
      <w:pBdr>
        <w:top w:val="single" w:sz="48" w:space="0" w:color="ED7D31" w:themeColor="accent2"/>
        <w:bottom w:val="single" w:sz="48" w:space="0" w:color="ED7D31" w:themeColor="accent2"/>
      </w:pBdr>
      <w:shd w:val="clear" w:color="auto" w:fill="ED7D31"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a4">
    <w:name w:val="表題 (文字)"/>
    <w:basedOn w:val="a0"/>
    <w:link w:val="a3"/>
    <w:uiPriority w:val="10"/>
    <w:rsid w:val="00F06ACF"/>
    <w:rPr>
      <w:rFonts w:asciiTheme="majorHAnsi" w:eastAsiaTheme="majorEastAsia" w:hAnsiTheme="majorHAnsi" w:cstheme="majorBidi"/>
      <w:i/>
      <w:iCs/>
      <w:color w:val="FFFFFF" w:themeColor="background1"/>
      <w:spacing w:val="10"/>
      <w:sz w:val="48"/>
      <w:szCs w:val="48"/>
      <w:shd w:val="clear" w:color="auto" w:fill="ED7D31" w:themeFill="accent2"/>
    </w:rPr>
  </w:style>
  <w:style w:type="character" w:customStyle="1" w:styleId="10">
    <w:name w:val="見出し 1 (文字)"/>
    <w:basedOn w:val="a0"/>
    <w:link w:val="1"/>
    <w:uiPriority w:val="9"/>
    <w:rsid w:val="00F06ACF"/>
    <w:rPr>
      <w:rFonts w:asciiTheme="majorHAnsi" w:eastAsiaTheme="majorEastAsia" w:hAnsiTheme="majorHAnsi" w:cstheme="majorBidi"/>
      <w:b/>
      <w:bCs/>
      <w:i/>
      <w:iCs/>
      <w:color w:val="823B0B" w:themeColor="accent2" w:themeShade="7F"/>
      <w:shd w:val="clear" w:color="auto" w:fill="FBE4D5" w:themeFill="accent2" w:themeFillTint="33"/>
    </w:rPr>
  </w:style>
  <w:style w:type="character" w:customStyle="1" w:styleId="20">
    <w:name w:val="見出し 2 (文字)"/>
    <w:basedOn w:val="a0"/>
    <w:link w:val="2"/>
    <w:uiPriority w:val="9"/>
    <w:semiHidden/>
    <w:rsid w:val="00F06ACF"/>
    <w:rPr>
      <w:rFonts w:asciiTheme="majorHAnsi" w:eastAsiaTheme="majorEastAsia" w:hAnsiTheme="majorHAnsi" w:cstheme="majorBidi"/>
      <w:b/>
      <w:bCs/>
      <w:i/>
      <w:iCs/>
      <w:color w:val="C45911" w:themeColor="accent2" w:themeShade="BF"/>
    </w:rPr>
  </w:style>
  <w:style w:type="character" w:customStyle="1" w:styleId="30">
    <w:name w:val="見出し 3 (文字)"/>
    <w:basedOn w:val="a0"/>
    <w:link w:val="3"/>
    <w:uiPriority w:val="9"/>
    <w:semiHidden/>
    <w:rsid w:val="00F06ACF"/>
    <w:rPr>
      <w:rFonts w:asciiTheme="majorHAnsi" w:eastAsiaTheme="majorEastAsia" w:hAnsiTheme="majorHAnsi" w:cstheme="majorBidi"/>
      <w:b/>
      <w:bCs/>
      <w:i/>
      <w:iCs/>
      <w:color w:val="C45911" w:themeColor="accent2" w:themeShade="BF"/>
    </w:rPr>
  </w:style>
  <w:style w:type="character" w:customStyle="1" w:styleId="40">
    <w:name w:val="見出し 4 (文字)"/>
    <w:basedOn w:val="a0"/>
    <w:link w:val="4"/>
    <w:uiPriority w:val="9"/>
    <w:semiHidden/>
    <w:rsid w:val="00F06ACF"/>
    <w:rPr>
      <w:rFonts w:asciiTheme="majorHAnsi" w:eastAsiaTheme="majorEastAsia" w:hAnsiTheme="majorHAnsi" w:cstheme="majorBidi"/>
      <w:b/>
      <w:bCs/>
      <w:i/>
      <w:iCs/>
      <w:color w:val="C45911" w:themeColor="accent2" w:themeShade="BF"/>
    </w:rPr>
  </w:style>
  <w:style w:type="character" w:customStyle="1" w:styleId="50">
    <w:name w:val="見出し 5 (文字)"/>
    <w:basedOn w:val="a0"/>
    <w:link w:val="5"/>
    <w:uiPriority w:val="9"/>
    <w:semiHidden/>
    <w:rsid w:val="00F06ACF"/>
    <w:rPr>
      <w:rFonts w:asciiTheme="majorHAnsi" w:eastAsiaTheme="majorEastAsia" w:hAnsiTheme="majorHAnsi" w:cstheme="majorBidi"/>
      <w:b/>
      <w:bCs/>
      <w:i/>
      <w:iCs/>
      <w:color w:val="C45911" w:themeColor="accent2" w:themeShade="BF"/>
    </w:rPr>
  </w:style>
  <w:style w:type="character" w:customStyle="1" w:styleId="60">
    <w:name w:val="見出し 6 (文字)"/>
    <w:basedOn w:val="a0"/>
    <w:link w:val="6"/>
    <w:uiPriority w:val="9"/>
    <w:semiHidden/>
    <w:rsid w:val="00F06ACF"/>
    <w:rPr>
      <w:rFonts w:asciiTheme="majorHAnsi" w:eastAsiaTheme="majorEastAsia" w:hAnsiTheme="majorHAnsi" w:cstheme="majorBidi"/>
      <w:i/>
      <w:iCs/>
      <w:color w:val="C45911" w:themeColor="accent2" w:themeShade="BF"/>
    </w:rPr>
  </w:style>
  <w:style w:type="character" w:customStyle="1" w:styleId="70">
    <w:name w:val="見出し 7 (文字)"/>
    <w:basedOn w:val="a0"/>
    <w:link w:val="7"/>
    <w:uiPriority w:val="9"/>
    <w:semiHidden/>
    <w:rsid w:val="00F06ACF"/>
    <w:rPr>
      <w:rFonts w:asciiTheme="majorHAnsi" w:eastAsiaTheme="majorEastAsia" w:hAnsiTheme="majorHAnsi" w:cstheme="majorBidi"/>
      <w:i/>
      <w:iCs/>
      <w:color w:val="C45911" w:themeColor="accent2" w:themeShade="BF"/>
    </w:rPr>
  </w:style>
  <w:style w:type="character" w:customStyle="1" w:styleId="80">
    <w:name w:val="見出し 8 (文字)"/>
    <w:basedOn w:val="a0"/>
    <w:link w:val="8"/>
    <w:uiPriority w:val="9"/>
    <w:semiHidden/>
    <w:rsid w:val="00F06ACF"/>
    <w:rPr>
      <w:rFonts w:asciiTheme="majorHAnsi" w:eastAsiaTheme="majorEastAsia" w:hAnsiTheme="majorHAnsi" w:cstheme="majorBidi"/>
      <w:i/>
      <w:iCs/>
      <w:color w:val="ED7D31" w:themeColor="accent2"/>
    </w:rPr>
  </w:style>
  <w:style w:type="character" w:customStyle="1" w:styleId="90">
    <w:name w:val="見出し 9 (文字)"/>
    <w:basedOn w:val="a0"/>
    <w:link w:val="9"/>
    <w:uiPriority w:val="9"/>
    <w:semiHidden/>
    <w:rsid w:val="00F06ACF"/>
    <w:rPr>
      <w:rFonts w:asciiTheme="majorHAnsi" w:eastAsiaTheme="majorEastAsia" w:hAnsiTheme="majorHAnsi" w:cstheme="majorBidi"/>
      <w:i/>
      <w:iCs/>
      <w:color w:val="ED7D31" w:themeColor="accent2"/>
      <w:sz w:val="20"/>
      <w:szCs w:val="20"/>
    </w:rPr>
  </w:style>
  <w:style w:type="paragraph" w:styleId="a5">
    <w:name w:val="caption"/>
    <w:basedOn w:val="a"/>
    <w:next w:val="a"/>
    <w:uiPriority w:val="35"/>
    <w:semiHidden/>
    <w:unhideWhenUsed/>
    <w:qFormat/>
    <w:rsid w:val="00F06ACF"/>
    <w:rPr>
      <w:b/>
      <w:bCs/>
      <w:color w:val="C45911" w:themeColor="accent2" w:themeShade="BF"/>
      <w:sz w:val="18"/>
      <w:szCs w:val="18"/>
    </w:rPr>
  </w:style>
  <w:style w:type="paragraph" w:styleId="a6">
    <w:name w:val="Subtitle"/>
    <w:basedOn w:val="a"/>
    <w:next w:val="a"/>
    <w:link w:val="a7"/>
    <w:uiPriority w:val="11"/>
    <w:qFormat/>
    <w:rsid w:val="00F06ACF"/>
    <w:pPr>
      <w:pBdr>
        <w:bottom w:val="dotted" w:sz="8" w:space="10" w:color="ED7D31" w:themeColor="accent2"/>
      </w:pBdr>
      <w:spacing w:before="200" w:after="900" w:line="240" w:lineRule="auto"/>
      <w:jc w:val="center"/>
    </w:pPr>
    <w:rPr>
      <w:rFonts w:asciiTheme="majorHAnsi" w:eastAsiaTheme="majorEastAsia" w:hAnsiTheme="majorHAnsi" w:cstheme="majorBidi"/>
      <w:color w:val="823B0B" w:themeColor="accent2" w:themeShade="7F"/>
      <w:sz w:val="24"/>
      <w:szCs w:val="24"/>
    </w:rPr>
  </w:style>
  <w:style w:type="character" w:customStyle="1" w:styleId="a7">
    <w:name w:val="副題 (文字)"/>
    <w:basedOn w:val="a0"/>
    <w:link w:val="a6"/>
    <w:uiPriority w:val="11"/>
    <w:rsid w:val="00F06ACF"/>
    <w:rPr>
      <w:rFonts w:asciiTheme="majorHAnsi" w:eastAsiaTheme="majorEastAsia" w:hAnsiTheme="majorHAnsi" w:cstheme="majorBidi"/>
      <w:i/>
      <w:iCs/>
      <w:color w:val="823B0B" w:themeColor="accent2" w:themeShade="7F"/>
      <w:sz w:val="24"/>
      <w:szCs w:val="24"/>
    </w:rPr>
  </w:style>
  <w:style w:type="character" w:styleId="a8">
    <w:name w:val="Strong"/>
    <w:uiPriority w:val="22"/>
    <w:qFormat/>
    <w:rsid w:val="00F06ACF"/>
    <w:rPr>
      <w:b/>
      <w:bCs/>
      <w:spacing w:val="0"/>
    </w:rPr>
  </w:style>
  <w:style w:type="character" w:styleId="a9">
    <w:name w:val="Emphasis"/>
    <w:uiPriority w:val="20"/>
    <w:qFormat/>
    <w:rsid w:val="00F06ACF"/>
    <w:rPr>
      <w:rFonts w:asciiTheme="majorHAnsi" w:eastAsiaTheme="majorEastAsia" w:hAnsiTheme="majorHAnsi" w:cstheme="majorBidi"/>
      <w:b/>
      <w:bCs/>
      <w:i/>
      <w:iCs/>
      <w:color w:val="ED7D31" w:themeColor="accent2"/>
      <w:bdr w:val="single" w:sz="18" w:space="0" w:color="FBE4D5" w:themeColor="accent2" w:themeTint="33"/>
      <w:shd w:val="clear" w:color="auto" w:fill="FBE4D5" w:themeFill="accent2" w:themeFillTint="33"/>
    </w:rPr>
  </w:style>
  <w:style w:type="paragraph" w:styleId="aa">
    <w:name w:val="No Spacing"/>
    <w:basedOn w:val="a"/>
    <w:link w:val="ab"/>
    <w:uiPriority w:val="1"/>
    <w:qFormat/>
    <w:rsid w:val="00F06ACF"/>
    <w:pPr>
      <w:spacing w:after="0" w:line="240" w:lineRule="auto"/>
    </w:pPr>
  </w:style>
  <w:style w:type="character" w:customStyle="1" w:styleId="ab">
    <w:name w:val="行間詰め (文字)"/>
    <w:basedOn w:val="a0"/>
    <w:link w:val="aa"/>
    <w:uiPriority w:val="1"/>
    <w:rsid w:val="00F06ACF"/>
    <w:rPr>
      <w:i/>
      <w:iCs/>
      <w:sz w:val="20"/>
      <w:szCs w:val="20"/>
    </w:rPr>
  </w:style>
  <w:style w:type="paragraph" w:styleId="ac">
    <w:name w:val="List Paragraph"/>
    <w:basedOn w:val="a"/>
    <w:uiPriority w:val="34"/>
    <w:qFormat/>
    <w:rsid w:val="00F06ACF"/>
    <w:pPr>
      <w:ind w:left="720"/>
      <w:contextualSpacing/>
    </w:pPr>
  </w:style>
  <w:style w:type="paragraph" w:styleId="ad">
    <w:name w:val="Quote"/>
    <w:basedOn w:val="a"/>
    <w:next w:val="a"/>
    <w:link w:val="ae"/>
    <w:uiPriority w:val="29"/>
    <w:qFormat/>
    <w:rsid w:val="00F06ACF"/>
    <w:rPr>
      <w:i w:val="0"/>
      <w:iCs w:val="0"/>
      <w:color w:val="C45911" w:themeColor="accent2" w:themeShade="BF"/>
    </w:rPr>
  </w:style>
  <w:style w:type="character" w:customStyle="1" w:styleId="ae">
    <w:name w:val="引用文 (文字)"/>
    <w:basedOn w:val="a0"/>
    <w:link w:val="ad"/>
    <w:uiPriority w:val="29"/>
    <w:rsid w:val="00F06ACF"/>
    <w:rPr>
      <w:color w:val="C45911" w:themeColor="accent2" w:themeShade="BF"/>
      <w:sz w:val="20"/>
      <w:szCs w:val="20"/>
    </w:rPr>
  </w:style>
  <w:style w:type="paragraph" w:styleId="21">
    <w:name w:val="Intense Quote"/>
    <w:basedOn w:val="a"/>
    <w:next w:val="a"/>
    <w:link w:val="22"/>
    <w:uiPriority w:val="30"/>
    <w:qFormat/>
    <w:rsid w:val="00F06ACF"/>
    <w:pPr>
      <w:pBdr>
        <w:top w:val="dotted" w:sz="8" w:space="10" w:color="ED7D31" w:themeColor="accent2"/>
        <w:bottom w:val="dotted" w:sz="8" w:space="10" w:color="ED7D31" w:themeColor="accent2"/>
      </w:pBdr>
      <w:spacing w:line="300" w:lineRule="auto"/>
      <w:ind w:left="2160" w:right="2160"/>
      <w:jc w:val="center"/>
    </w:pPr>
    <w:rPr>
      <w:rFonts w:asciiTheme="majorHAnsi" w:eastAsiaTheme="majorEastAsia" w:hAnsiTheme="majorHAnsi" w:cstheme="majorBidi"/>
      <w:b/>
      <w:bCs/>
      <w:color w:val="ED7D31" w:themeColor="accent2"/>
    </w:rPr>
  </w:style>
  <w:style w:type="character" w:customStyle="1" w:styleId="22">
    <w:name w:val="引用文 2 (文字)"/>
    <w:basedOn w:val="a0"/>
    <w:link w:val="21"/>
    <w:uiPriority w:val="30"/>
    <w:rsid w:val="00F06ACF"/>
    <w:rPr>
      <w:rFonts w:asciiTheme="majorHAnsi" w:eastAsiaTheme="majorEastAsia" w:hAnsiTheme="majorHAnsi" w:cstheme="majorBidi"/>
      <w:b/>
      <w:bCs/>
      <w:i/>
      <w:iCs/>
      <w:color w:val="ED7D31" w:themeColor="accent2"/>
      <w:sz w:val="20"/>
      <w:szCs w:val="20"/>
    </w:rPr>
  </w:style>
  <w:style w:type="character" w:styleId="af">
    <w:name w:val="Subtle Emphasis"/>
    <w:uiPriority w:val="19"/>
    <w:qFormat/>
    <w:rsid w:val="00F06ACF"/>
    <w:rPr>
      <w:rFonts w:asciiTheme="majorHAnsi" w:eastAsiaTheme="majorEastAsia" w:hAnsiTheme="majorHAnsi" w:cstheme="majorBidi"/>
      <w:i/>
      <w:iCs/>
      <w:color w:val="ED7D31" w:themeColor="accent2"/>
    </w:rPr>
  </w:style>
  <w:style w:type="character" w:styleId="23">
    <w:name w:val="Intense Emphasis"/>
    <w:uiPriority w:val="21"/>
    <w:qFormat/>
    <w:rsid w:val="00F06ACF"/>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af0">
    <w:name w:val="Subtle Reference"/>
    <w:uiPriority w:val="31"/>
    <w:qFormat/>
    <w:rsid w:val="00F06ACF"/>
    <w:rPr>
      <w:i/>
      <w:iCs/>
      <w:smallCaps/>
      <w:color w:val="ED7D31" w:themeColor="accent2"/>
      <w:u w:color="ED7D31" w:themeColor="accent2"/>
    </w:rPr>
  </w:style>
  <w:style w:type="character" w:styleId="24">
    <w:name w:val="Intense Reference"/>
    <w:uiPriority w:val="32"/>
    <w:qFormat/>
    <w:rsid w:val="00F06ACF"/>
    <w:rPr>
      <w:b/>
      <w:bCs/>
      <w:i/>
      <w:iCs/>
      <w:smallCaps/>
      <w:color w:val="ED7D31" w:themeColor="accent2"/>
      <w:u w:color="ED7D31" w:themeColor="accent2"/>
    </w:rPr>
  </w:style>
  <w:style w:type="character" w:styleId="af1">
    <w:name w:val="Book Title"/>
    <w:uiPriority w:val="33"/>
    <w:qFormat/>
    <w:rsid w:val="00F06ACF"/>
    <w:rPr>
      <w:rFonts w:asciiTheme="majorHAnsi" w:eastAsiaTheme="majorEastAsia" w:hAnsiTheme="majorHAnsi" w:cstheme="majorBidi"/>
      <w:b/>
      <w:bCs/>
      <w:i/>
      <w:iCs/>
      <w:smallCaps/>
      <w:color w:val="C45911" w:themeColor="accent2" w:themeShade="BF"/>
      <w:u w:val="single"/>
    </w:rPr>
  </w:style>
  <w:style w:type="paragraph" w:styleId="af2">
    <w:name w:val="TOC Heading"/>
    <w:basedOn w:val="1"/>
    <w:next w:val="a"/>
    <w:uiPriority w:val="39"/>
    <w:semiHidden/>
    <w:unhideWhenUsed/>
    <w:qFormat/>
    <w:rsid w:val="00F06AC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93</Words>
  <Characters>536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吉富　楓雅</dc:creator>
  <cp:keywords/>
  <dc:description/>
  <cp:lastModifiedBy>吉富　楓雅</cp:lastModifiedBy>
  <cp:revision>2</cp:revision>
  <dcterms:created xsi:type="dcterms:W3CDTF">2018-04-10T04:30:00Z</dcterms:created>
  <dcterms:modified xsi:type="dcterms:W3CDTF">2018-04-10T04:58:00Z</dcterms:modified>
</cp:coreProperties>
</file>